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9E5C39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A709F74" wp14:editId="2DA2104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9E5C3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66347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9E5C39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="00907B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2656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5C3D9A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</w:t>
      </w:r>
      <w:r w:rsidR="00D2656C">
        <w:rPr>
          <w:rFonts w:ascii="Times New Roman" w:hAnsi="Times New Roman"/>
          <w:sz w:val="28"/>
          <w:szCs w:val="28"/>
        </w:rPr>
        <w:t>.05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</w:t>
      </w:r>
      <w:r w:rsidR="00D2656C">
        <w:rPr>
          <w:rFonts w:ascii="Times New Roman" w:hAnsi="Times New Roman"/>
          <w:sz w:val="28"/>
          <w:szCs w:val="28"/>
        </w:rPr>
        <w:t>4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</w:t>
      </w:r>
      <w:r w:rsidR="004E500C" w:rsidRPr="00FE35FE">
        <w:rPr>
          <w:rFonts w:ascii="Times New Roman" w:hAnsi="Times New Roman"/>
          <w:sz w:val="28"/>
          <w:szCs w:val="28"/>
        </w:rPr>
        <w:t xml:space="preserve">№ </w:t>
      </w:r>
      <w:r w:rsidR="00D2656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4377</w:t>
      </w:r>
      <w:r w:rsidR="00D265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58</w:t>
      </w:r>
      <w:r w:rsidR="004E500C" w:rsidRPr="00FE35FE">
        <w:rPr>
          <w:rFonts w:ascii="Times New Roman" w:hAnsi="Times New Roman"/>
          <w:sz w:val="28"/>
          <w:szCs w:val="28"/>
        </w:rPr>
        <w:t>-</w:t>
      </w:r>
      <w:r w:rsidR="004E500C" w:rsidRPr="00FE35FE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FE35FE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F6489" w:rsidRPr="00222D22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F6489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товарно-</w:t>
      </w:r>
    </w:p>
    <w:p w:rsidR="006F6489" w:rsidRPr="00222D22" w:rsidRDefault="006F6489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</w:t>
      </w:r>
      <w:r w:rsidR="00A43340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з балансу </w:t>
      </w:r>
    </w:p>
    <w:p w:rsidR="006F687F" w:rsidRPr="00222D22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 міської ради</w:t>
      </w:r>
      <w:r w:rsidR="006F687F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</w:p>
    <w:p w:rsidR="00D2656C" w:rsidRPr="00222D22" w:rsidRDefault="00D2656C" w:rsidP="006F648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КНП «</w:t>
      </w:r>
      <w:proofErr w:type="spellStart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Бучанський</w:t>
      </w:r>
      <w:proofErr w:type="spellEnd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центр первинної </w:t>
      </w:r>
    </w:p>
    <w:p w:rsidR="00D2656C" w:rsidRPr="00222D22" w:rsidRDefault="00D2656C" w:rsidP="006F648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медико-санітарної допомоги»</w:t>
      </w:r>
      <w:r w:rsidR="00DD19D5"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D7300D" w:rsidRPr="00222D22" w:rsidRDefault="00DD19D5" w:rsidP="006F6489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22D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D7300D" w:rsidRPr="00222D2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A43340" w:rsidRPr="00222D2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222D22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="00D7300D" w:rsidRPr="00222D22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22D22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222D22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222D2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222D2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222D22" w:rsidRDefault="00D7300D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3340" w:rsidRPr="00222D22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в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господарське відання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DD19D5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</w:t>
      </w:r>
      <w:r w:rsidR="00222D22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Н</w:t>
      </w:r>
      <w:r w:rsidR="00DD19D5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П «</w:t>
      </w:r>
      <w:proofErr w:type="spellStart"/>
      <w:r w:rsidR="00222D22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Бучанський</w:t>
      </w:r>
      <w:proofErr w:type="spellEnd"/>
      <w:r w:rsidR="00222D22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центр первинної медико-санітарної допомоги»</w:t>
      </w:r>
      <w:r w:rsidR="00A43340" w:rsidRPr="00222D2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6F6489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додатку.</w:t>
      </w:r>
    </w:p>
    <w:p w:rsidR="00D87CE2" w:rsidRPr="00222D22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222D22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6F687F" w:rsidRPr="00222D22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</w:t>
      </w:r>
      <w:r w:rsidR="00C74CC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</w:t>
      </w:r>
      <w:r w:rsidR="00060E08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управління юридично-</w:t>
      </w:r>
    </w:p>
    <w:p w:rsidR="006A44D6" w:rsidRPr="00222D22" w:rsidRDefault="006F687F" w:rsidP="007000D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</w:t>
      </w:r>
      <w:r w:rsidR="00BA42C3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кадрової роботи;</w:t>
      </w:r>
      <w:r w:rsidR="00B905C1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C74CC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A42C3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4E4DC0" w:rsidRPr="00222D22" w:rsidRDefault="006A44D6" w:rsidP="00222D22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Лариса МАТЮШЕНКО</w:t>
      </w:r>
      <w:r w:rsidR="007000D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 охорони здоров’я</w:t>
      </w:r>
      <w:r w:rsid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6F1C97" w:rsidRPr="00222D22" w:rsidRDefault="006F1C97" w:rsidP="006F1C97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ГОЛУБОВСЬКА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D19D5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спеціаліст 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відділу</w:t>
      </w:r>
    </w:p>
    <w:p w:rsidR="006F1C97" w:rsidRPr="00222D22" w:rsidRDefault="006F1C97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бухгалтерського обліку та фінансового забезпечення;</w:t>
      </w:r>
    </w:p>
    <w:p w:rsidR="00222D22" w:rsidRPr="00222D22" w:rsidRDefault="006A44D6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Оксана ДЖАМ</w:t>
      </w:r>
      <w:r w:rsidR="006F687F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</w:t>
      </w:r>
      <w:r w:rsidR="008750C8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987CCD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22D2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КНП «БЦПМСД»</w:t>
      </w:r>
    </w:p>
    <w:p w:rsidR="006F1C97" w:rsidRPr="00222D22" w:rsidRDefault="00222D22" w:rsidP="006F1C97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Ірина БРАТ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АЩ</w:t>
      </w:r>
      <w:r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>УК – головний бухгалтер КНП «БЦПМСД».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</w:t>
      </w:r>
      <w:r w:rsidR="00191E46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A43340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87CE2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4F4644" w:rsidRPr="00222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D87CE2" w:rsidRPr="00222D22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2D2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222D22">
        <w:rPr>
          <w:rFonts w:ascii="Times New Roman" w:hAnsi="Times New Roman"/>
          <w:sz w:val="24"/>
          <w:szCs w:val="24"/>
          <w:lang w:val="uk-UA"/>
        </w:rPr>
        <w:t xml:space="preserve">постійну </w:t>
      </w:r>
      <w:r w:rsidRPr="00222D22">
        <w:rPr>
          <w:rFonts w:ascii="Times New Roman" w:hAnsi="Times New Roman"/>
          <w:sz w:val="24"/>
          <w:szCs w:val="24"/>
          <w:lang w:val="uk-UA"/>
        </w:rPr>
        <w:t xml:space="preserve">комісію </w:t>
      </w:r>
      <w:r w:rsidR="00A93A32" w:rsidRPr="00222D22">
        <w:rPr>
          <w:rFonts w:ascii="Times New Roman" w:hAnsi="Times New Roman"/>
          <w:sz w:val="24"/>
          <w:szCs w:val="24"/>
          <w:lang w:val="uk-UA"/>
        </w:rPr>
        <w:t>ради</w:t>
      </w:r>
    </w:p>
    <w:p w:rsidR="00D7300D" w:rsidRPr="00222D22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22D22">
        <w:rPr>
          <w:rFonts w:ascii="Times New Roman" w:hAnsi="Times New Roman"/>
          <w:sz w:val="24"/>
          <w:szCs w:val="24"/>
          <w:lang w:val="uk-UA"/>
        </w:rPr>
        <w:t xml:space="preserve"> з питань </w:t>
      </w:r>
      <w:r w:rsidR="00D7300D" w:rsidRPr="00222D22">
        <w:rPr>
          <w:rFonts w:ascii="Times New Roman" w:hAnsi="Times New Roman"/>
          <w:sz w:val="24"/>
          <w:szCs w:val="24"/>
          <w:lang w:val="uk-UA"/>
        </w:rPr>
        <w:t xml:space="preserve"> планування, бюджету, фінансів та податкової політики.</w:t>
      </w:r>
    </w:p>
    <w:p w:rsidR="00D7300D" w:rsidRPr="00222D2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B442E7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5C3D9A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.05 .2024</w:t>
      </w:r>
      <w:r w:rsidR="00EC68B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</w:t>
      </w:r>
      <w:r w:rsidR="009C7ADE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</w:p>
    <w:bookmarkEnd w:id="0"/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5C3D9A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.05 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5C3D9A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5C3D9A">
        <w:rPr>
          <w:rFonts w:ascii="Times New Roman" w:eastAsia="Times New Roman" w:hAnsi="Times New Roman" w:cs="Times New Roman"/>
          <w:sz w:val="26"/>
          <w:szCs w:val="26"/>
          <w:lang w:val="uk-UA"/>
        </w:rPr>
        <w:t>Наталія ЗОРЯ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42E7" w:rsidRPr="00263C7B" w:rsidRDefault="005C3D9A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</w:t>
      </w:r>
      <w:r w:rsidR="00B442E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.05 .2024</w:t>
      </w:r>
      <w:r w:rsidR="00B442E7"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B442E7" w:rsidRPr="00263C7B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442E7" w:rsidRDefault="00B442E7" w:rsidP="00B442E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GoBack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C43D06">
        <w:rPr>
          <w:rFonts w:ascii="Times New Roman" w:eastAsia="Times New Roman" w:hAnsi="Times New Roman" w:cs="Times New Roman"/>
          <w:sz w:val="24"/>
          <w:szCs w:val="24"/>
          <w:lang w:val="uk-UA"/>
        </w:rPr>
        <w:t>4377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9C7ADE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B442E7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C43D06">
        <w:rPr>
          <w:rFonts w:ascii="Times New Roman" w:eastAsia="Times New Roman" w:hAnsi="Times New Roman" w:cs="Times New Roman"/>
          <w:sz w:val="24"/>
          <w:szCs w:val="24"/>
          <w:lang w:val="uk-UA"/>
        </w:rPr>
        <w:t>07</w:t>
      </w:r>
      <w:r w:rsidR="00B442E7">
        <w:rPr>
          <w:rFonts w:ascii="Times New Roman" w:eastAsia="Times New Roman" w:hAnsi="Times New Roman" w:cs="Times New Roman"/>
          <w:sz w:val="24"/>
          <w:szCs w:val="24"/>
          <w:lang w:val="uk-UA"/>
        </w:rPr>
        <w:t>.05.2024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43D06" w:rsidRPr="00EB1A33" w:rsidRDefault="00C43D06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EB1A33">
        <w:rPr>
          <w:rFonts w:ascii="Times New Roman" w:eastAsia="Times New Roman" w:hAnsi="Times New Roman"/>
          <w:b/>
          <w:sz w:val="24"/>
          <w:szCs w:val="24"/>
        </w:rPr>
        <w:t>Перелік</w:t>
      </w:r>
      <w:proofErr w:type="spellEnd"/>
      <w:r w:rsidRPr="00EB1A3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EB1A33">
        <w:rPr>
          <w:rFonts w:ascii="Times New Roman" w:eastAsia="Times New Roman" w:hAnsi="Times New Roman"/>
          <w:b/>
          <w:sz w:val="24"/>
          <w:szCs w:val="24"/>
        </w:rPr>
        <w:t>необоротних</w:t>
      </w:r>
      <w:proofErr w:type="spellEnd"/>
      <w:r w:rsidRPr="00EB1A3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EB1A33">
        <w:rPr>
          <w:rFonts w:ascii="Times New Roman" w:eastAsia="Times New Roman" w:hAnsi="Times New Roman"/>
          <w:b/>
          <w:sz w:val="24"/>
          <w:szCs w:val="24"/>
        </w:rPr>
        <w:t>активів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,</w:t>
      </w:r>
    </w:p>
    <w:p w:rsidR="00C43D06" w:rsidRDefault="00C43D06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EB1A33">
        <w:rPr>
          <w:rFonts w:ascii="Times New Roman" w:eastAsia="Times New Roman" w:hAnsi="Times New Roman"/>
          <w:b/>
          <w:sz w:val="24"/>
          <w:szCs w:val="24"/>
        </w:rPr>
        <w:t>що</w:t>
      </w:r>
      <w:proofErr w:type="spellEnd"/>
      <w:r w:rsidRPr="00EB1A3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передається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на баланс та в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оперативне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C43D06" w:rsidRDefault="00C43D06" w:rsidP="00C43D0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КНП «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Бучанський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центр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первинної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медико-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санітарної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допомоги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C43D06" w:rsidRDefault="00C43D06" w:rsidP="00C43D06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12"/>
        <w:gridCol w:w="1134"/>
        <w:gridCol w:w="1241"/>
        <w:gridCol w:w="850"/>
        <w:gridCol w:w="7"/>
        <w:gridCol w:w="1411"/>
        <w:gridCol w:w="7"/>
      </w:tblGrid>
      <w:tr w:rsidR="00C43D06" w:rsidRPr="00440ABA" w:rsidTr="00D23525">
        <w:trPr>
          <w:gridAfter w:val="1"/>
          <w:wAfter w:w="7" w:type="dxa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412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41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Одиниця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  <w:tc>
          <w:tcPr>
            <w:tcW w:w="850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r>
              <w:rPr>
                <w:rFonts w:ascii="Times New Roman" w:eastAsia="Times New Roman" w:hAnsi="Times New Roman"/>
                <w:b/>
              </w:rPr>
              <w:t>ість</w:t>
            </w:r>
            <w:proofErr w:type="spellEnd"/>
          </w:p>
        </w:tc>
        <w:tc>
          <w:tcPr>
            <w:tcW w:w="1418" w:type="dxa"/>
            <w:gridSpan w:val="2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</w:t>
            </w:r>
            <w:r w:rsidRPr="00440ABA">
              <w:rPr>
                <w:rFonts w:ascii="Times New Roman" w:eastAsia="Times New Roman" w:hAnsi="Times New Roman"/>
                <w:b/>
              </w:rPr>
              <w:t>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412" w:type="dxa"/>
          </w:tcPr>
          <w:p w:rsidR="00C43D06" w:rsidRDefault="00C43D06" w:rsidP="00D23525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Рецепція </w:t>
            </w:r>
          </w:p>
          <w:p w:rsidR="00C43D06" w:rsidRPr="00B03733" w:rsidRDefault="00C43D06" w:rsidP="00D2352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Розміри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2000х1200х1000(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Pr="00446550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Pr="00DC3A29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gridSpan w:val="2"/>
          </w:tcPr>
          <w:p w:rsidR="00C43D06" w:rsidRPr="00117D5D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40000,00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412" w:type="dxa"/>
            <w:vAlign w:val="center"/>
          </w:tcPr>
          <w:p w:rsidR="00C43D06" w:rsidRPr="00360B4B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D65036">
              <w:rPr>
                <w:rFonts w:ascii="Times New Roman" w:hAnsi="Times New Roman"/>
                <w:sz w:val="24"/>
                <w:szCs w:val="24"/>
              </w:rPr>
              <w:t>Стіл офісний                                                         Розміри 4800х650х750 (</w:t>
            </w:r>
            <w:proofErr w:type="spellStart"/>
            <w:r w:rsidRPr="00D65036"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 w:rsidRPr="00D6503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418" w:type="dxa"/>
            <w:gridSpan w:val="2"/>
          </w:tcPr>
          <w:p w:rsidR="00C43D06" w:rsidRPr="00117D5D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160000,00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412" w:type="dxa"/>
            <w:vAlign w:val="center"/>
          </w:tcPr>
          <w:p w:rsidR="00C43D06" w:rsidRPr="00360B4B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D65036">
              <w:rPr>
                <w:rFonts w:ascii="Times New Roman" w:hAnsi="Times New Roman"/>
                <w:sz w:val="24"/>
                <w:szCs w:val="24"/>
              </w:rPr>
              <w:t>Шафа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036">
              <w:rPr>
                <w:rFonts w:ascii="Times New Roman" w:hAnsi="Times New Roman"/>
                <w:sz w:val="24"/>
                <w:szCs w:val="24"/>
              </w:rPr>
              <w:t>для документів                                        Розміри 1400х2600х400(</w:t>
            </w:r>
            <w:proofErr w:type="spellStart"/>
            <w:r w:rsidRPr="00D65036">
              <w:rPr>
                <w:rFonts w:ascii="Times New Roman" w:hAnsi="Times New Roman"/>
                <w:sz w:val="24"/>
                <w:szCs w:val="24"/>
              </w:rPr>
              <w:t>ШхВхГ</w:t>
            </w:r>
            <w:proofErr w:type="spellEnd"/>
            <w:r w:rsidRPr="00D65036">
              <w:rPr>
                <w:rFonts w:ascii="Times New Roman" w:hAnsi="Times New Roman"/>
                <w:sz w:val="24"/>
                <w:szCs w:val="24"/>
              </w:rPr>
              <w:t xml:space="preserve">)    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38000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412" w:type="dxa"/>
            <w:vAlign w:val="center"/>
          </w:tcPr>
          <w:p w:rsidR="00C43D06" w:rsidRPr="00360B4B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D65036">
              <w:rPr>
                <w:rFonts w:ascii="Times New Roman" w:hAnsi="Times New Roman"/>
                <w:sz w:val="24"/>
                <w:szCs w:val="24"/>
              </w:rPr>
              <w:t>Шафа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5036">
              <w:rPr>
                <w:rFonts w:ascii="Times New Roman" w:hAnsi="Times New Roman"/>
                <w:sz w:val="24"/>
                <w:szCs w:val="24"/>
              </w:rPr>
              <w:t>для документів                                        Розміри 1400х2600х400(</w:t>
            </w:r>
            <w:proofErr w:type="spellStart"/>
            <w:r w:rsidRPr="00D65036">
              <w:rPr>
                <w:rFonts w:ascii="Times New Roman" w:hAnsi="Times New Roman"/>
                <w:sz w:val="24"/>
                <w:szCs w:val="24"/>
              </w:rPr>
              <w:t>ШхВхГ</w:t>
            </w:r>
            <w:proofErr w:type="spellEnd"/>
            <w:r w:rsidRPr="00D65036">
              <w:rPr>
                <w:rFonts w:ascii="Times New Roman" w:hAnsi="Times New Roman"/>
                <w:sz w:val="24"/>
                <w:szCs w:val="24"/>
              </w:rPr>
              <w:t xml:space="preserve">)    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28000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>Шафа для одягу                                           Розміри 1400х2600х400(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ШхВхГ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 xml:space="preserve">)  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37800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>Шафа для одягу                                           Розміри 1800х2600х400(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ШхВхГ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 xml:space="preserve">)   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28300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7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>Шафа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7135">
              <w:rPr>
                <w:rFonts w:ascii="Times New Roman" w:hAnsi="Times New Roman"/>
                <w:sz w:val="24"/>
                <w:szCs w:val="24"/>
              </w:rPr>
              <w:t>для документів в принтерну                                       Розміри 1800х2600х400(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ШхВхГ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33900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>Декоративний стелаж                                        Розміри 2000х400х2600 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31000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>Стіл офісний в переговорну кімнату                                                          Розміри 1150х600х750 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28400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>Стіл офісний в принтерну                                                         Розміри 1650х800х750 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20000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>Стіл на кухню                                                    Розміри 1250х800х750 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16700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>Стіл в кабінет                                                        Розміри 2000х1200х750 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62000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>Шафа в кабінет                                                   Розміри 2000х1200х2600 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61900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>Шафа в кабінет директора                                                  Розміри 2000х1200х2600 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36000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>Тумба в кабінет директора                                                  Розміри 1000х1000х350 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ШхВхГ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10000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 xml:space="preserve">Тумба в 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сан.вузол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 xml:space="preserve">  для відвідувачів                                            Розміри 1200х600х720 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28000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 xml:space="preserve">Тумба в 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сан.вузол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 xml:space="preserve">  для співробітників                                      Розміри 2000х600х720 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ШхГхВ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36000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7135">
              <w:rPr>
                <w:rFonts w:ascii="Times New Roman" w:hAnsi="Times New Roman"/>
                <w:sz w:val="24"/>
                <w:szCs w:val="24"/>
              </w:rPr>
              <w:t xml:space="preserve">Дзеркало в 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сан.вузол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 xml:space="preserve">  для співробітників                                      Розміри 2000х720 (</w:t>
            </w:r>
            <w:proofErr w:type="spellStart"/>
            <w:r w:rsidRPr="00EB7135">
              <w:rPr>
                <w:rFonts w:ascii="Times New Roman" w:hAnsi="Times New Roman"/>
                <w:sz w:val="24"/>
                <w:szCs w:val="24"/>
              </w:rPr>
              <w:t>ШхВ</w:t>
            </w:r>
            <w:proofErr w:type="spellEnd"/>
            <w:r w:rsidRPr="00EB71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10000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9700C">
              <w:rPr>
                <w:rFonts w:ascii="Times New Roman" w:hAnsi="Times New Roman"/>
                <w:sz w:val="24"/>
                <w:szCs w:val="24"/>
              </w:rPr>
              <w:t xml:space="preserve">Дзеркало в </w:t>
            </w:r>
            <w:proofErr w:type="spellStart"/>
            <w:r w:rsidRPr="0079700C">
              <w:rPr>
                <w:rFonts w:ascii="Times New Roman" w:hAnsi="Times New Roman"/>
                <w:sz w:val="24"/>
                <w:szCs w:val="24"/>
              </w:rPr>
              <w:t>сан.вузол</w:t>
            </w:r>
            <w:proofErr w:type="spellEnd"/>
            <w:r w:rsidRPr="0079700C">
              <w:rPr>
                <w:rFonts w:ascii="Times New Roman" w:hAnsi="Times New Roman"/>
                <w:sz w:val="24"/>
                <w:szCs w:val="24"/>
              </w:rPr>
              <w:t xml:space="preserve">  для відвідувачів                                      Розміри 1200х720 (</w:t>
            </w:r>
            <w:proofErr w:type="spellStart"/>
            <w:r w:rsidRPr="0079700C">
              <w:rPr>
                <w:rFonts w:ascii="Times New Roman" w:hAnsi="Times New Roman"/>
                <w:sz w:val="24"/>
                <w:szCs w:val="24"/>
              </w:rPr>
              <w:t>ШхВ</w:t>
            </w:r>
            <w:proofErr w:type="spellEnd"/>
            <w:r w:rsidRPr="0079700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10000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584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9700C">
              <w:rPr>
                <w:rFonts w:ascii="Times New Roman" w:hAnsi="Times New Roman"/>
                <w:sz w:val="24"/>
                <w:szCs w:val="24"/>
              </w:rPr>
              <w:t>Дзеркало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700C">
              <w:rPr>
                <w:rFonts w:ascii="Times New Roman" w:hAnsi="Times New Roman"/>
                <w:sz w:val="24"/>
                <w:szCs w:val="24"/>
              </w:rPr>
              <w:t>офісне                                      Розміри 2000х700(</w:t>
            </w:r>
            <w:proofErr w:type="spellStart"/>
            <w:r w:rsidRPr="0079700C">
              <w:rPr>
                <w:rFonts w:ascii="Times New Roman" w:hAnsi="Times New Roman"/>
                <w:sz w:val="24"/>
                <w:szCs w:val="24"/>
              </w:rPr>
              <w:t>ШхВ</w:t>
            </w:r>
            <w:proofErr w:type="spellEnd"/>
            <w:r w:rsidRPr="0079700C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12000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4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4412" w:type="dxa"/>
            <w:vAlign w:val="bottom"/>
          </w:tcPr>
          <w:p w:rsidR="00C43D06" w:rsidRPr="00B722DA" w:rsidRDefault="00C43D06" w:rsidP="00D235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22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Кухня </w:t>
            </w:r>
            <w:proofErr w:type="spellStart"/>
            <w:r w:rsidRPr="00B722DA">
              <w:rPr>
                <w:rFonts w:ascii="Times New Roman" w:hAnsi="Times New Roman"/>
                <w:color w:val="000000"/>
                <w:sz w:val="24"/>
                <w:szCs w:val="24"/>
              </w:rPr>
              <w:t>офісна</w:t>
            </w:r>
            <w:proofErr w:type="spellEnd"/>
            <w:r w:rsidRPr="00B722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3450х2600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72000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9700C">
              <w:rPr>
                <w:rFonts w:ascii="Times New Roman" w:hAnsi="Times New Roman"/>
                <w:sz w:val="24"/>
                <w:szCs w:val="24"/>
              </w:rPr>
              <w:t xml:space="preserve">Крісло оператора                                             </w:t>
            </w:r>
            <w:proofErr w:type="spellStart"/>
            <w:r w:rsidRPr="0079700C">
              <w:rPr>
                <w:rFonts w:ascii="Times New Roman" w:hAnsi="Times New Roman"/>
                <w:sz w:val="24"/>
                <w:szCs w:val="24"/>
              </w:rPr>
              <w:t>Slim</w:t>
            </w:r>
            <w:proofErr w:type="spellEnd"/>
            <w:r w:rsidRPr="0079700C">
              <w:rPr>
                <w:rFonts w:ascii="Times New Roman" w:hAnsi="Times New Roman"/>
                <w:sz w:val="24"/>
                <w:szCs w:val="24"/>
              </w:rPr>
              <w:t xml:space="preserve"> LB (XH-632B) чорний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47500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9700C">
              <w:rPr>
                <w:rFonts w:ascii="Times New Roman" w:hAnsi="Times New Roman"/>
                <w:sz w:val="24"/>
                <w:szCs w:val="24"/>
              </w:rPr>
              <w:t xml:space="preserve">Крісло </w:t>
            </w:r>
            <w:proofErr w:type="spellStart"/>
            <w:r w:rsidRPr="0079700C">
              <w:rPr>
                <w:rFonts w:ascii="Times New Roman" w:hAnsi="Times New Roman"/>
                <w:sz w:val="24"/>
                <w:szCs w:val="24"/>
              </w:rPr>
              <w:t>відвідувача+в</w:t>
            </w:r>
            <w:proofErr w:type="spellEnd"/>
            <w:r w:rsidRPr="0079700C">
              <w:rPr>
                <w:rFonts w:ascii="Times New Roman" w:hAnsi="Times New Roman"/>
                <w:sz w:val="24"/>
                <w:szCs w:val="24"/>
              </w:rPr>
              <w:t xml:space="preserve"> переговорну кімнату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700C">
              <w:rPr>
                <w:rFonts w:ascii="Times New Roman" w:hAnsi="Times New Roman"/>
                <w:sz w:val="24"/>
                <w:szCs w:val="24"/>
              </w:rPr>
              <w:t xml:space="preserve">Самба хром горіх </w:t>
            </w:r>
            <w:proofErr w:type="spellStart"/>
            <w:r w:rsidRPr="0079700C">
              <w:rPr>
                <w:rFonts w:ascii="Times New Roman" w:hAnsi="Times New Roman"/>
                <w:sz w:val="24"/>
                <w:szCs w:val="24"/>
              </w:rPr>
              <w:t>Скаден</w:t>
            </w:r>
            <w:proofErr w:type="spellEnd"/>
            <w:r w:rsidRPr="0079700C">
              <w:rPr>
                <w:rFonts w:ascii="Times New Roman" w:hAnsi="Times New Roman"/>
                <w:sz w:val="24"/>
                <w:szCs w:val="24"/>
              </w:rPr>
              <w:t xml:space="preserve"> чорний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21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47500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4412" w:type="dxa"/>
            <w:vAlign w:val="center"/>
          </w:tcPr>
          <w:p w:rsidR="00C43D06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9700C">
              <w:rPr>
                <w:rFonts w:ascii="Times New Roman" w:hAnsi="Times New Roman"/>
                <w:sz w:val="24"/>
                <w:szCs w:val="24"/>
              </w:rPr>
              <w:t xml:space="preserve">Крісло в кабінет директора                 </w:t>
            </w:r>
            <w:proofErr w:type="spellStart"/>
            <w:r w:rsidRPr="0079700C">
              <w:rPr>
                <w:rFonts w:ascii="Times New Roman" w:hAnsi="Times New Roman"/>
                <w:sz w:val="24"/>
                <w:szCs w:val="24"/>
              </w:rPr>
              <w:t>Атлантіс</w:t>
            </w:r>
            <w:proofErr w:type="spellEnd"/>
            <w:r w:rsidRPr="0079700C">
              <w:rPr>
                <w:rFonts w:ascii="Times New Roman" w:hAnsi="Times New Roman"/>
                <w:sz w:val="24"/>
                <w:szCs w:val="24"/>
              </w:rPr>
              <w:t xml:space="preserve"> Флеш, підлокітники вишня Шкіра Люкс комбінована Ваніль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15200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4412" w:type="dxa"/>
            <w:vAlign w:val="center"/>
          </w:tcPr>
          <w:p w:rsidR="00C43D06" w:rsidRPr="00360B4B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9700C">
              <w:rPr>
                <w:rFonts w:ascii="Times New Roman" w:hAnsi="Times New Roman"/>
                <w:sz w:val="24"/>
                <w:szCs w:val="24"/>
              </w:rPr>
              <w:t xml:space="preserve">Стілець на кухню                                     Стілець обідній </w:t>
            </w:r>
            <w:proofErr w:type="spellStart"/>
            <w:r w:rsidRPr="0079700C">
              <w:rPr>
                <w:rFonts w:ascii="Times New Roman" w:hAnsi="Times New Roman"/>
                <w:sz w:val="24"/>
                <w:szCs w:val="24"/>
              </w:rPr>
              <w:t>Harlem</w:t>
            </w:r>
            <w:proofErr w:type="spellEnd"/>
            <w:r w:rsidRPr="0079700C">
              <w:rPr>
                <w:rFonts w:ascii="Times New Roman" w:hAnsi="Times New Roman"/>
                <w:sz w:val="24"/>
                <w:szCs w:val="24"/>
              </w:rPr>
              <w:t xml:space="preserve"> чорний / сірий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8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22800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gridAfter w:val="1"/>
          <w:wAfter w:w="7" w:type="dxa"/>
          <w:trHeight w:val="346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4412" w:type="dxa"/>
            <w:vAlign w:val="center"/>
          </w:tcPr>
          <w:p w:rsidR="00C43D06" w:rsidRPr="00360B4B" w:rsidRDefault="00C43D06" w:rsidP="00D2352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9700C">
              <w:rPr>
                <w:rFonts w:ascii="Times New Roman" w:hAnsi="Times New Roman"/>
                <w:sz w:val="24"/>
                <w:szCs w:val="24"/>
              </w:rPr>
              <w:t xml:space="preserve">Стілець в кабінет замісника + кабінет  Крісло </w:t>
            </w:r>
            <w:proofErr w:type="spellStart"/>
            <w:r w:rsidRPr="0079700C">
              <w:rPr>
                <w:rFonts w:ascii="Times New Roman" w:hAnsi="Times New Roman"/>
                <w:sz w:val="24"/>
                <w:szCs w:val="24"/>
              </w:rPr>
              <w:t>Атлетик</w:t>
            </w:r>
            <w:proofErr w:type="spellEnd"/>
            <w:r w:rsidRPr="00797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700C">
              <w:rPr>
                <w:rFonts w:ascii="Times New Roman" w:hAnsi="Times New Roman"/>
                <w:sz w:val="24"/>
                <w:szCs w:val="24"/>
              </w:rPr>
              <w:t>Tilt</w:t>
            </w:r>
            <w:proofErr w:type="spellEnd"/>
            <w:r w:rsidRPr="0079700C">
              <w:rPr>
                <w:rFonts w:ascii="Times New Roman" w:hAnsi="Times New Roman"/>
                <w:sz w:val="24"/>
                <w:szCs w:val="24"/>
              </w:rPr>
              <w:t xml:space="preserve"> Мадрас </w:t>
            </w:r>
            <w:proofErr w:type="spellStart"/>
            <w:r w:rsidRPr="0079700C">
              <w:rPr>
                <w:rFonts w:ascii="Times New Roman" w:hAnsi="Times New Roman"/>
                <w:sz w:val="24"/>
                <w:szCs w:val="24"/>
              </w:rPr>
              <w:t>дарк</w:t>
            </w:r>
            <w:proofErr w:type="spellEnd"/>
            <w:r w:rsidRPr="0079700C">
              <w:rPr>
                <w:rFonts w:ascii="Times New Roman" w:hAnsi="Times New Roman"/>
                <w:sz w:val="24"/>
                <w:szCs w:val="24"/>
              </w:rPr>
              <w:t xml:space="preserve"> Браун</w:t>
            </w:r>
          </w:p>
        </w:tc>
        <w:tc>
          <w:tcPr>
            <w:tcW w:w="1134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1311</w:t>
            </w:r>
          </w:p>
        </w:tc>
        <w:tc>
          <w:tcPr>
            <w:tcW w:w="1241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850" w:type="dxa"/>
          </w:tcPr>
          <w:p w:rsidR="00C43D06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418" w:type="dxa"/>
            <w:gridSpan w:val="2"/>
            <w:vAlign w:val="bottom"/>
          </w:tcPr>
          <w:p w:rsidR="00C43D06" w:rsidRPr="00F97C93" w:rsidRDefault="00C43D06" w:rsidP="00D2352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C93">
              <w:rPr>
                <w:rFonts w:ascii="Times New Roman" w:hAnsi="Times New Roman"/>
                <w:color w:val="000000"/>
                <w:sz w:val="24"/>
                <w:szCs w:val="24"/>
              </w:rPr>
              <w:t>17000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C43D06" w:rsidRPr="00440ABA" w:rsidTr="00D23525">
        <w:trPr>
          <w:trHeight w:val="473"/>
          <w:jc w:val="center"/>
        </w:trPr>
        <w:tc>
          <w:tcPr>
            <w:tcW w:w="568" w:type="dxa"/>
          </w:tcPr>
          <w:p w:rsidR="00C43D06" w:rsidRPr="00440ABA" w:rsidRDefault="00C43D06" w:rsidP="00D2352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644" w:type="dxa"/>
            <w:gridSpan w:val="5"/>
            <w:vAlign w:val="center"/>
          </w:tcPr>
          <w:p w:rsidR="00C43D06" w:rsidRPr="00440ABA" w:rsidRDefault="00C43D06" w:rsidP="00D2352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6550"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1418" w:type="dxa"/>
            <w:gridSpan w:val="2"/>
            <w:vAlign w:val="center"/>
          </w:tcPr>
          <w:p w:rsidR="00C43D06" w:rsidRPr="00446550" w:rsidRDefault="00C43D06" w:rsidP="00D235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950000,00</w:t>
            </w:r>
          </w:p>
        </w:tc>
      </w:tr>
    </w:tbl>
    <w:p w:rsidR="00907BC9" w:rsidRDefault="00907BC9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778F8" w:rsidRPr="00CF44C4" w:rsidRDefault="00CF44C4" w:rsidP="003057CC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7BC9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057CC">
        <w:rPr>
          <w:rFonts w:ascii="Times New Roman" w:hAnsi="Times New Roman"/>
          <w:b/>
          <w:sz w:val="24"/>
          <w:szCs w:val="24"/>
          <w:lang w:val="uk-UA"/>
        </w:rPr>
        <w:t xml:space="preserve">дев’ять </w:t>
      </w:r>
      <w:r w:rsidR="00C43D06">
        <w:rPr>
          <w:rFonts w:ascii="Times New Roman" w:hAnsi="Times New Roman"/>
          <w:b/>
          <w:sz w:val="24"/>
          <w:szCs w:val="24"/>
          <w:lang w:val="uk-UA"/>
        </w:rPr>
        <w:t>п’ятдесят тисяч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3057CC">
        <w:rPr>
          <w:rFonts w:ascii="Times New Roman" w:hAnsi="Times New Roman"/>
          <w:b/>
          <w:sz w:val="24"/>
          <w:szCs w:val="24"/>
          <w:lang w:val="uk-UA"/>
        </w:rPr>
        <w:t>00</w:t>
      </w:r>
      <w:r w:rsidR="00F85E6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07BC9" w:rsidRPr="00907BC9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C80A88" w:rsidRPr="00AA4F5E" w:rsidRDefault="00C80A8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CF44C4" w:rsidRDefault="00CF44C4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 w:rsidR="00C43D06">
        <w:rPr>
          <w:rFonts w:ascii="Times New Roman" w:eastAsia="Times New Roman" w:hAnsi="Times New Roman" w:cs="Times New Roman"/>
          <w:sz w:val="16"/>
          <w:szCs w:val="16"/>
          <w:lang w:val="uk-UA"/>
        </w:rPr>
        <w:t>Зоря</w:t>
      </w:r>
      <w:proofErr w:type="spellEnd"/>
      <w:r w:rsidR="00C43D06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Н.П.</w:t>
      </w:r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  <w:bookmarkEnd w:id="1"/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222D22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057CC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B7D07"/>
    <w:rsid w:val="005C3D9A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E67A5"/>
    <w:rsid w:val="006F1C97"/>
    <w:rsid w:val="006F6489"/>
    <w:rsid w:val="006F687F"/>
    <w:rsid w:val="007000D0"/>
    <w:rsid w:val="00760116"/>
    <w:rsid w:val="007637FE"/>
    <w:rsid w:val="007836FA"/>
    <w:rsid w:val="007B04D2"/>
    <w:rsid w:val="007B6D70"/>
    <w:rsid w:val="007D2672"/>
    <w:rsid w:val="00846B06"/>
    <w:rsid w:val="00865B6B"/>
    <w:rsid w:val="00867CF3"/>
    <w:rsid w:val="008750C8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93A32"/>
    <w:rsid w:val="00AA268C"/>
    <w:rsid w:val="00AA4F5E"/>
    <w:rsid w:val="00AA729F"/>
    <w:rsid w:val="00AB1A1E"/>
    <w:rsid w:val="00B133FE"/>
    <w:rsid w:val="00B442E7"/>
    <w:rsid w:val="00B46240"/>
    <w:rsid w:val="00B72649"/>
    <w:rsid w:val="00B905C1"/>
    <w:rsid w:val="00BA42C3"/>
    <w:rsid w:val="00BD5715"/>
    <w:rsid w:val="00BF7BD2"/>
    <w:rsid w:val="00C43D06"/>
    <w:rsid w:val="00C47D6D"/>
    <w:rsid w:val="00C74CC0"/>
    <w:rsid w:val="00C80A88"/>
    <w:rsid w:val="00CD1A98"/>
    <w:rsid w:val="00CD5FD3"/>
    <w:rsid w:val="00CF44C4"/>
    <w:rsid w:val="00D06A52"/>
    <w:rsid w:val="00D11EE2"/>
    <w:rsid w:val="00D2656C"/>
    <w:rsid w:val="00D51058"/>
    <w:rsid w:val="00D7300D"/>
    <w:rsid w:val="00D87CE2"/>
    <w:rsid w:val="00DD19D5"/>
    <w:rsid w:val="00DF4EC1"/>
    <w:rsid w:val="00DF5603"/>
    <w:rsid w:val="00E12E04"/>
    <w:rsid w:val="00E14B25"/>
    <w:rsid w:val="00E318F4"/>
    <w:rsid w:val="00E70384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E35FE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60834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link w:val="a8"/>
    <w:qFormat/>
    <w:rsid w:val="00C43D0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rsid w:val="00C43D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3923</Words>
  <Characters>2237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7</cp:revision>
  <cp:lastPrinted>2024-05-21T07:23:00Z</cp:lastPrinted>
  <dcterms:created xsi:type="dcterms:W3CDTF">2024-05-03T07:08:00Z</dcterms:created>
  <dcterms:modified xsi:type="dcterms:W3CDTF">2024-05-21T07:23:00Z</dcterms:modified>
</cp:coreProperties>
</file>